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5A5" w:rsidRDefault="002D55A5" w:rsidP="002D55A5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2769235</wp:posOffset>
            </wp:positionH>
            <wp:positionV relativeFrom="paragraph">
              <wp:posOffset>0</wp:posOffset>
            </wp:positionV>
            <wp:extent cx="396875" cy="509270"/>
            <wp:effectExtent l="0" t="0" r="317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487">
        <w:rPr>
          <w:color w:val="000000"/>
          <w:sz w:val="28"/>
          <w:szCs w:val="28"/>
        </w:rPr>
        <w:t xml:space="preserve"> </w:t>
      </w:r>
    </w:p>
    <w:p w:rsidR="002D55A5" w:rsidRPr="002D55A5" w:rsidRDefault="002D55A5" w:rsidP="002D55A5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55A5">
        <w:rPr>
          <w:rFonts w:ascii="Times New Roman" w:hAnsi="Times New Roman" w:cs="Times New Roman"/>
          <w:color w:val="000000"/>
          <w:sz w:val="28"/>
          <w:szCs w:val="28"/>
        </w:rPr>
        <w:br w:type="textWrapping" w:clear="all"/>
        <w:t>КИЇВСЬКА РАЙОННА В м. ПОЛТАВІ РАДА</w:t>
      </w:r>
    </w:p>
    <w:p w:rsidR="002D55A5" w:rsidRPr="002D55A5" w:rsidRDefault="002D55A5" w:rsidP="002D55A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55A5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2D55A5">
        <w:rPr>
          <w:rFonts w:ascii="Times New Roman" w:hAnsi="Times New Roman" w:cs="Times New Roman"/>
          <w:color w:val="000000"/>
          <w:sz w:val="28"/>
          <w:szCs w:val="28"/>
        </w:rPr>
        <w:t>дванадцята</w:t>
      </w:r>
      <w:proofErr w:type="spellEnd"/>
      <w:r w:rsidRPr="002D55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55A5">
        <w:rPr>
          <w:rFonts w:ascii="Times New Roman" w:hAnsi="Times New Roman" w:cs="Times New Roman"/>
          <w:color w:val="000000"/>
          <w:sz w:val="28"/>
          <w:szCs w:val="28"/>
        </w:rPr>
        <w:t>позачергова</w:t>
      </w:r>
      <w:proofErr w:type="spellEnd"/>
      <w:r w:rsidRPr="002D55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D55A5">
        <w:rPr>
          <w:rFonts w:ascii="Times New Roman" w:hAnsi="Times New Roman" w:cs="Times New Roman"/>
          <w:color w:val="000000"/>
          <w:sz w:val="28"/>
          <w:szCs w:val="28"/>
        </w:rPr>
        <w:t>сесія</w:t>
      </w:r>
      <w:proofErr w:type="spellEnd"/>
      <w:r w:rsidRPr="002D55A5">
        <w:rPr>
          <w:rFonts w:ascii="Times New Roman" w:hAnsi="Times New Roman" w:cs="Times New Roman"/>
          <w:color w:val="000000"/>
          <w:sz w:val="28"/>
          <w:szCs w:val="28"/>
        </w:rPr>
        <w:t xml:space="preserve"> восьмого </w:t>
      </w:r>
      <w:proofErr w:type="spellStart"/>
      <w:r w:rsidRPr="002D55A5">
        <w:rPr>
          <w:rFonts w:ascii="Times New Roman" w:hAnsi="Times New Roman" w:cs="Times New Roman"/>
          <w:color w:val="000000"/>
          <w:sz w:val="28"/>
          <w:szCs w:val="28"/>
        </w:rPr>
        <w:t>скликання</w:t>
      </w:r>
      <w:proofErr w:type="spellEnd"/>
      <w:r w:rsidRPr="002D55A5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2D55A5" w:rsidRPr="002D55A5" w:rsidRDefault="002D55A5" w:rsidP="002D55A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2D55A5" w:rsidRPr="002D55A5" w:rsidRDefault="002D55A5" w:rsidP="002D55A5">
      <w:pPr>
        <w:pStyle w:val="1"/>
        <w:rPr>
          <w:sz w:val="24"/>
        </w:rPr>
      </w:pPr>
      <w:r w:rsidRPr="002D55A5">
        <w:t xml:space="preserve">Р І Ш Е Н </w:t>
      </w:r>
      <w:proofErr w:type="spellStart"/>
      <w:r w:rsidRPr="002D55A5">
        <w:t>Н</w:t>
      </w:r>
      <w:proofErr w:type="spellEnd"/>
      <w:r w:rsidRPr="002D55A5">
        <w:t xml:space="preserve"> Я</w:t>
      </w:r>
    </w:p>
    <w:p w:rsidR="00D90EB7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0EB7" w:rsidRDefault="00BF5E3C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11 січня </w:t>
      </w:r>
      <w:r w:rsidR="002D55A5">
        <w:rPr>
          <w:rFonts w:ascii="Times New Roman" w:hAnsi="Times New Roman" w:cs="Times New Roman"/>
          <w:sz w:val="28"/>
          <w:szCs w:val="28"/>
          <w:lang w:val="uk-UA"/>
        </w:rPr>
        <w:t>2024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1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 Єдиного державного реєстру</w:t>
      </w:r>
    </w:p>
    <w:p w:rsidR="00D90EB7" w:rsidRDefault="00F528EE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D90EB7">
        <w:rPr>
          <w:rFonts w:ascii="Times New Roman" w:hAnsi="Times New Roman" w:cs="Times New Roman"/>
          <w:sz w:val="28"/>
          <w:szCs w:val="28"/>
          <w:lang w:val="uk-UA"/>
        </w:rPr>
        <w:t>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м. Полтаві ради та виконавчого комітету Київської районної в м. Полтаві ради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C2940" w:rsidP="00F52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 xml:space="preserve"> з кадровими змінами та з метою визначення уповноваженої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особи бути законним представником та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              м. Полтаві ради та виконавчого комітету Київської районної в м. Полтаві ради</w:t>
      </w:r>
      <w:r w:rsidR="00713FF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579B">
        <w:rPr>
          <w:rFonts w:ascii="Times New Roman" w:hAnsi="Times New Roman" w:cs="Times New Roman"/>
          <w:sz w:val="28"/>
          <w:szCs w:val="28"/>
          <w:lang w:val="uk-UA"/>
        </w:rPr>
        <w:t xml:space="preserve">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 </w:t>
      </w:r>
      <w:r>
        <w:rPr>
          <w:rFonts w:ascii="Times New Roman" w:hAnsi="Times New Roman" w:cs="Times New Roman"/>
          <w:sz w:val="28"/>
          <w:szCs w:val="28"/>
          <w:lang w:val="uk-UA"/>
        </w:rPr>
        <w:t>тощо та керуючись Законом України «</w:t>
      </w:r>
      <w:r w:rsidR="003F1340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</w:t>
      </w:r>
      <w:r>
        <w:rPr>
          <w:rFonts w:ascii="Times New Roman" w:hAnsi="Times New Roman" w:cs="Times New Roman"/>
          <w:sz w:val="28"/>
          <w:szCs w:val="28"/>
          <w:lang w:val="uk-UA"/>
        </w:rPr>
        <w:t>раїні, Київська районна в м. Полтаві рада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E1CB2" w:rsidRDefault="002E1CB2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Pr="00F371FD" w:rsidRDefault="00277459" w:rsidP="00BF5E3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з Єдиного державного реєстру юридичних осіб, фізичних осіб-підприємців та громадських формувань представника, особу що має право вчиняти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>від імені Київської районної в</w:t>
      </w:r>
      <w:bookmarkStart w:id="0" w:name="_GoBack"/>
      <w:bookmarkEnd w:id="0"/>
      <w:r w:rsidR="002E1CB2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1CB2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Полтаві 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>ради, в тому числі під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>писувати позовні заяви, відзиви,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лопотання,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подавати документи для державної реєстрації тощо, - </w:t>
      </w:r>
      <w:proofErr w:type="spellStart"/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>Пеляка</w:t>
      </w:r>
      <w:proofErr w:type="spellEnd"/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>Вячеслава</w:t>
      </w:r>
      <w:proofErr w:type="spellEnd"/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Вікторовича, </w:t>
      </w:r>
      <w:r w:rsidR="007F121E" w:rsidRPr="00272C94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району, у зв’язку зі звільненням.</w:t>
      </w:r>
    </w:p>
    <w:p w:rsidR="00277459" w:rsidRPr="00F371FD" w:rsidRDefault="00277459" w:rsidP="00BF5E3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з Єдиного державного реєстру юридичних осіб, фізичних осіб-підприємців та громадських формувань представника, особу що має право вчиняти дії від імені </w:t>
      </w:r>
      <w:r w:rsidR="006860BA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Київської районної в </w:t>
      </w:r>
      <w:r w:rsidR="00605404">
        <w:rPr>
          <w:rFonts w:ascii="Times New Roman" w:hAnsi="Times New Roman" w:cs="Times New Roman"/>
          <w:sz w:val="28"/>
          <w:szCs w:val="28"/>
          <w:lang w:val="uk-UA"/>
        </w:rPr>
        <w:br/>
      </w:r>
      <w:r w:rsidR="006860BA">
        <w:rPr>
          <w:rFonts w:ascii="Times New Roman" w:hAnsi="Times New Roman" w:cs="Times New Roman"/>
          <w:sz w:val="28"/>
          <w:szCs w:val="28"/>
          <w:lang w:val="uk-UA"/>
        </w:rPr>
        <w:t>м. Полтаві ради</w:t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 xml:space="preserve">, в тому числі підписувати позовні заяви, відзиви, клопотання, подавати документи для державної реєстрації тощо, </w:t>
      </w:r>
      <w:r w:rsidR="0032497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32497B">
        <w:rPr>
          <w:rFonts w:ascii="Times New Roman" w:hAnsi="Times New Roman" w:cs="Times New Roman"/>
          <w:sz w:val="28"/>
          <w:szCs w:val="28"/>
          <w:lang w:val="uk-UA"/>
        </w:rPr>
        <w:t>Пеляка</w:t>
      </w:r>
      <w:proofErr w:type="spellEnd"/>
      <w:r w:rsidR="003249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2497B">
        <w:rPr>
          <w:rFonts w:ascii="Times New Roman" w:hAnsi="Times New Roman" w:cs="Times New Roman"/>
          <w:sz w:val="28"/>
          <w:szCs w:val="28"/>
          <w:lang w:val="uk-UA"/>
        </w:rPr>
        <w:t>Вячеслава</w:t>
      </w:r>
      <w:proofErr w:type="spellEnd"/>
      <w:r w:rsidR="0032497B">
        <w:rPr>
          <w:rFonts w:ascii="Times New Roman" w:hAnsi="Times New Roman" w:cs="Times New Roman"/>
          <w:sz w:val="28"/>
          <w:szCs w:val="28"/>
          <w:lang w:val="uk-UA"/>
        </w:rPr>
        <w:t xml:space="preserve"> Вікторовича.</w:t>
      </w:r>
    </w:p>
    <w:p w:rsidR="00F528EE" w:rsidRDefault="00F528EE" w:rsidP="00BF5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3A0F" w:rsidRDefault="002E1CB2" w:rsidP="00BF5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Уповноважити (бути законним представником) представляти інтереси Київської районної м. Полтаві ради та виконавчого комітету Київської районної в м. Полтаві ради в усіх судових органах з усіма правами, наданими законом позивачу, відповідачу, третій особі, в тому числі з правом підпису відповідних позовів, 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>відзивів, клопотань та інше,</w:t>
      </w:r>
      <w:r w:rsidR="000D7D85" w:rsidRPr="000D7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D85" w:rsidRPr="002E1CB2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3A0F">
        <w:rPr>
          <w:rFonts w:ascii="Times New Roman" w:hAnsi="Times New Roman" w:cs="Times New Roman"/>
          <w:sz w:val="28"/>
          <w:szCs w:val="28"/>
          <w:lang w:val="uk-UA"/>
        </w:rPr>
        <w:t>Дудецьку</w:t>
      </w:r>
      <w:proofErr w:type="spellEnd"/>
      <w:r w:rsidR="005B3A0F">
        <w:rPr>
          <w:rFonts w:ascii="Times New Roman" w:hAnsi="Times New Roman" w:cs="Times New Roman"/>
          <w:sz w:val="28"/>
          <w:szCs w:val="28"/>
          <w:lang w:val="uk-UA"/>
        </w:rPr>
        <w:t xml:space="preserve"> Світлану Михайлівну.</w:t>
      </w:r>
    </w:p>
    <w:p w:rsidR="002E1CB2" w:rsidRDefault="005B3A0F" w:rsidP="00BF5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Уповноважити (бути законним представником) представляти інтереси Київської районної м. Полтаві ради та виконавчого комітету Київської районної в м. Полтаві ради в усіх судових органах з усіма правами, наданими законом позивачу, відповідачу, третій особі, в тому числі з правом підпису відповідних позовів, відзивів, клопотань та інше, 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="000D7D85" w:rsidRPr="002E1CB2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 Дудку Валентину Валентинівну.</w:t>
      </w:r>
    </w:p>
    <w:p w:rsidR="000D7D85" w:rsidRDefault="005B3A0F" w:rsidP="00BF5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>. Внести зміни до Єдиного державного реєстру юридичних осіб, фізичних осіб-підприємців та громадських формувань стосовно відомостей про осіб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>, які мають право вчиняти дії від імені Київської районної в м. Полтаві ради та виконавчого комітету Київської районної в м. Полтаві ради, а саме:</w:t>
      </w:r>
    </w:p>
    <w:p w:rsidR="00CC71F7" w:rsidRDefault="00CC71F7" w:rsidP="00BF5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включити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Дудецьку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Світлану Михайлівну, як особу, яка має право вчиняти дії від імені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</w:t>
      </w:r>
    </w:p>
    <w:p w:rsidR="00CC71F7" w:rsidRDefault="00CC71F7" w:rsidP="00BF5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включити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Дудецьку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Світлану Михайлівну, як особу, яка має право вчиняти дії від імені виконавчого комітету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</w:t>
      </w:r>
    </w:p>
    <w:p w:rsidR="00CC71F7" w:rsidRDefault="005B3A0F" w:rsidP="00BF5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>) включити Дудку Валентину Валентинівну, як особу, яка має право вчиняти дії від імені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</w:t>
      </w:r>
    </w:p>
    <w:p w:rsidR="00CC71F7" w:rsidRDefault="005B3A0F" w:rsidP="00BF5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>) включити Дудку Валентину Валентинівну, як особу, яка має право вчиняти дії від імені виконавчого комітету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</w:t>
      </w:r>
      <w:r w:rsidR="008A3FF2">
        <w:rPr>
          <w:rFonts w:ascii="Times New Roman" w:hAnsi="Times New Roman" w:cs="Times New Roman"/>
          <w:sz w:val="28"/>
          <w:szCs w:val="28"/>
          <w:lang w:val="uk-UA"/>
        </w:rPr>
        <w:t>ання заяв про примирення сторін.</w:t>
      </w:r>
    </w:p>
    <w:p w:rsidR="00CC71F7" w:rsidRDefault="00BF5E3C" w:rsidP="00BF5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A3FF2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на голову районної ради.</w:t>
      </w:r>
    </w:p>
    <w:p w:rsidR="008A3FF2" w:rsidRDefault="008A3FF2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3FF2" w:rsidRDefault="008A3FF2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3FF2" w:rsidRDefault="008A3FF2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                                                 </w:t>
      </w:r>
      <w:r w:rsidR="00EC30FA"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sectPr w:rsidR="008A3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15A"/>
    <w:multiLevelType w:val="hybridMultilevel"/>
    <w:tmpl w:val="0A90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B4F5F"/>
    <w:multiLevelType w:val="hybridMultilevel"/>
    <w:tmpl w:val="D45E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B1AF0"/>
    <w:multiLevelType w:val="hybridMultilevel"/>
    <w:tmpl w:val="2C6ECFF4"/>
    <w:lvl w:ilvl="0" w:tplc="03344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62B0E83"/>
    <w:multiLevelType w:val="hybridMultilevel"/>
    <w:tmpl w:val="0C707D02"/>
    <w:lvl w:ilvl="0" w:tplc="3C1C8F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B7"/>
    <w:rsid w:val="000B352E"/>
    <w:rsid w:val="000D7D85"/>
    <w:rsid w:val="00272C94"/>
    <w:rsid w:val="00277459"/>
    <w:rsid w:val="002D55A5"/>
    <w:rsid w:val="002E1CB2"/>
    <w:rsid w:val="0032497B"/>
    <w:rsid w:val="003F1340"/>
    <w:rsid w:val="005B3A0F"/>
    <w:rsid w:val="00605404"/>
    <w:rsid w:val="006860BA"/>
    <w:rsid w:val="00713FF2"/>
    <w:rsid w:val="007F121E"/>
    <w:rsid w:val="008A3FF2"/>
    <w:rsid w:val="008C2940"/>
    <w:rsid w:val="00AF3522"/>
    <w:rsid w:val="00AF72FD"/>
    <w:rsid w:val="00BF5E3C"/>
    <w:rsid w:val="00C1579B"/>
    <w:rsid w:val="00C26178"/>
    <w:rsid w:val="00CC71F7"/>
    <w:rsid w:val="00D16072"/>
    <w:rsid w:val="00D60938"/>
    <w:rsid w:val="00D90EB7"/>
    <w:rsid w:val="00EC30FA"/>
    <w:rsid w:val="00F371FD"/>
    <w:rsid w:val="00F528EE"/>
    <w:rsid w:val="00FA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D55A5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D55A5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D55A5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D55A5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2024-01-11T12:59:00Z</cp:lastPrinted>
  <dcterms:created xsi:type="dcterms:W3CDTF">2024-01-08T06:35:00Z</dcterms:created>
  <dcterms:modified xsi:type="dcterms:W3CDTF">2024-01-22T08:12:00Z</dcterms:modified>
</cp:coreProperties>
</file>